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457E1" w14:textId="77777777" w:rsidR="0079634A" w:rsidRPr="0079634A" w:rsidRDefault="0079634A" w:rsidP="00796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466B57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776F36E5" wp14:editId="0099D805">
            <wp:extent cx="4505325" cy="2049274"/>
            <wp:effectExtent l="19050" t="0" r="9525" b="0"/>
            <wp:docPr id="1" name="Obrázok 1" descr="https://d4z6dx8qrln4r.cloudfront.net/image-56ebdb170e0dc-defaul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4z6dx8qrln4r.cloudfront.net/image-56ebdb170e0dc-default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578" cy="2050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9C2503" w14:textId="77777777" w:rsidR="0079634A" w:rsidRPr="00466B57" w:rsidRDefault="0079634A" w:rsidP="007963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</w:pPr>
    </w:p>
    <w:p w14:paraId="1E44A880" w14:textId="77777777" w:rsidR="0079634A" w:rsidRPr="0079634A" w:rsidRDefault="0079634A" w:rsidP="00796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466B5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 xml:space="preserve">Welcome to the ALAI questionnaire on online practices of author-identification! </w:t>
      </w:r>
    </w:p>
    <w:p w14:paraId="4B010A1F" w14:textId="77777777" w:rsidR="0079634A" w:rsidRPr="00466B57" w:rsidRDefault="0079634A" w:rsidP="00796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</w:p>
    <w:p w14:paraId="01EE1604" w14:textId="77777777" w:rsidR="0079634A" w:rsidRPr="00466B57" w:rsidRDefault="0079634A" w:rsidP="00796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The purpose of this questionnaire is to ascertain what author-identification practices are commonly used </w:t>
      </w:r>
      <w:r w:rsidR="002C44D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in </w:t>
      </w:r>
      <w:r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ALAI National group</w:t>
      </w:r>
      <w:r w:rsidR="002C44D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countrie</w:t>
      </w:r>
      <w:r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s</w:t>
      </w:r>
      <w:r w:rsidR="002203E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when works are disseminated online</w:t>
      </w:r>
      <w:r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. The results will be used to determine what it means for the name of the author "to appear on the work </w:t>
      </w:r>
      <w:r w:rsidRPr="00466B5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>in the usual manner</w:t>
      </w:r>
      <w:r w:rsidRPr="00E26607">
        <w:rPr>
          <w:rFonts w:ascii="Times New Roman" w:eastAsia="Times New Roman" w:hAnsi="Times New Roman" w:cs="Times New Roman"/>
          <w:bCs/>
          <w:sz w:val="24"/>
          <w:szCs w:val="24"/>
          <w:lang w:val="en-GB" w:eastAsia="sk-SK"/>
        </w:rPr>
        <w:t xml:space="preserve">" </w:t>
      </w:r>
      <w:r w:rsidR="00E26607" w:rsidRPr="00E26607">
        <w:rPr>
          <w:rFonts w:ascii="Times New Roman" w:eastAsia="Times New Roman" w:hAnsi="Times New Roman" w:cs="Times New Roman"/>
          <w:bCs/>
          <w:sz w:val="24"/>
          <w:szCs w:val="24"/>
          <w:lang w:val="en-GB" w:eastAsia="sk-SK"/>
        </w:rPr>
        <w:t>(Berne Convention, art. 15)</w:t>
      </w:r>
      <w:r w:rsidR="00E266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 xml:space="preserve"> </w:t>
      </w:r>
      <w:r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when the work is </w:t>
      </w:r>
      <w:r w:rsidR="002C44D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disseminated</w:t>
      </w:r>
      <w:r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over online media.  </w:t>
      </w:r>
    </w:p>
    <w:p w14:paraId="25CF4742" w14:textId="77777777" w:rsidR="0079634A" w:rsidRPr="0079634A" w:rsidRDefault="0079634A" w:rsidP="00466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1</w:t>
      </w:r>
      <w:r w:rsidR="00466B57" w:rsidRPr="00466B5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</w:t>
      </w:r>
      <w:r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 w:rsidRPr="00466B5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>Name and surname of the respondent:</w:t>
      </w:r>
    </w:p>
    <w:p w14:paraId="1BED847A" w14:textId="77777777" w:rsidR="0079634A" w:rsidRPr="0079634A" w:rsidRDefault="0079634A" w:rsidP="00466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2</w:t>
      </w:r>
      <w:r w:rsidR="00466B57" w:rsidRPr="00466B5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. </w:t>
      </w:r>
      <w:r w:rsidRPr="00466B5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>E-mail address:</w:t>
      </w:r>
    </w:p>
    <w:p w14:paraId="01FFEA1B" w14:textId="77777777" w:rsidR="0079634A" w:rsidRPr="0079634A" w:rsidRDefault="0079634A" w:rsidP="00466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3</w:t>
      </w:r>
      <w:r w:rsidR="00466B57" w:rsidRPr="00466B5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. </w:t>
      </w:r>
      <w:r w:rsidRPr="00466B5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>Which ALAI National group do you represent?</w:t>
      </w:r>
    </w:p>
    <w:p w14:paraId="51C4C09C" w14:textId="77777777" w:rsidR="0079634A" w:rsidRDefault="0079634A" w:rsidP="00466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</w:pPr>
      <w:r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4</w:t>
      </w:r>
      <w:r w:rsidR="00466B57" w:rsidRPr="00466B5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. </w:t>
      </w:r>
      <w:r w:rsidRPr="00466B5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>If your responses relate to more countries, please list them here:</w:t>
      </w:r>
    </w:p>
    <w:p w14:paraId="041E005D" w14:textId="77777777" w:rsidR="005F0E73" w:rsidRPr="00EE4A78" w:rsidRDefault="005F0E73" w:rsidP="00466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sk-SK"/>
        </w:rPr>
      </w:pPr>
      <w:r w:rsidRPr="00EE4A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sk-SK"/>
        </w:rPr>
        <w:t>Photography and Visual Arts</w:t>
      </w:r>
    </w:p>
    <w:p w14:paraId="0E00922E" w14:textId="77777777" w:rsidR="00975E25" w:rsidRDefault="005F0E73" w:rsidP="00975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5</w:t>
      </w:r>
      <w:r w:rsidR="00466B57" w:rsidRPr="00466B5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</w:t>
      </w:r>
      <w:r w:rsidR="0079634A"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 w:rsidR="009F6FFB" w:rsidDel="00E2660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Who</w:t>
      </w:r>
      <w:r w:rsidR="0079634A" w:rsidRPr="0079634A" w:rsidDel="00E2660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are the most prominent </w:t>
      </w:r>
      <w:r w:rsidR="009F6FFB" w:rsidDel="00E2660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 xml:space="preserve">photo/visual art sharing platforms or visual content providers </w:t>
      </w:r>
      <w:r w:rsidR="0079634A" w:rsidRPr="0079634A" w:rsidDel="00E2660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in your region?</w:t>
      </w:r>
      <w:r w:rsidR="00E453ED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 On what other sites (including the authors’ own) do photographs and other works of visual art appear?</w:t>
      </w:r>
    </w:p>
    <w:p w14:paraId="46F4B07F" w14:textId="77777777" w:rsidR="00AB05DE" w:rsidRDefault="00975E25" w:rsidP="00975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6.</w:t>
      </w:r>
      <w:r w:rsidR="009F6FFB"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 w:rsidR="00E2660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What practices are employed</w:t>
      </w:r>
      <w:r w:rsidR="009F6FFB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to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place the author’s</w:t>
      </w:r>
      <w:r w:rsidR="009F6FFB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name</w:t>
      </w:r>
      <w:r w:rsidR="005F0E73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 w:rsidR="005F0E73" w:rsidRPr="00975E25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in the visual content itself</w:t>
      </w:r>
      <w:r w:rsidR="005F0E73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such as author’s </w:t>
      </w:r>
      <w:r w:rsidR="009F6FFB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name in a corner of a photograph, </w:t>
      </w:r>
      <w:r w:rsidR="005F0E73" w:rsidRPr="005F0E73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mouseover (rollover effect)</w:t>
      </w:r>
      <w:r w:rsidR="005F0E73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, watermark, metadata in the file’s properties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, </w:t>
      </w:r>
      <w:r w:rsidR="00E2660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other means or author-identification,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or no attribution at all?</w:t>
      </w:r>
      <w:r w:rsidR="00E2660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 Are any of the above means standardized in your media sector?</w:t>
      </w:r>
      <w:r w:rsidR="00AB05D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 </w:t>
      </w:r>
    </w:p>
    <w:p w14:paraId="3423E469" w14:textId="77777777" w:rsidR="00B02A84" w:rsidRDefault="00B02A84" w:rsidP="00B02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7. Whatever the means, what</w:t>
      </w:r>
      <w:r w:rsidR="009C4EE4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information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 w:rsidR="005814C9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in addition to the name(s) of the author(s)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is disclosed?  E.g.</w:t>
      </w:r>
    </w:p>
    <w:p w14:paraId="5FFE55AD" w14:textId="77777777" w:rsidR="00B02A84" w:rsidRDefault="00B02A84" w:rsidP="00B02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>A. A copyright symbol?</w:t>
      </w:r>
    </w:p>
    <w:p w14:paraId="3B29BD44" w14:textId="77777777" w:rsidR="00B02A84" w:rsidRDefault="00B02A84" w:rsidP="00B02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>B. Standard identifier such as an ISBN (equivalent for photos or drawings)</w:t>
      </w:r>
    </w:p>
    <w:p w14:paraId="4B4EB75D" w14:textId="77777777" w:rsidR="00B02A84" w:rsidRDefault="00B02A84" w:rsidP="00B02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>C. Year of first publication?  Other year(s) (if so, to what do they pertain)?</w:t>
      </w:r>
    </w:p>
    <w:p w14:paraId="25DD4693" w14:textId="77777777" w:rsidR="00AB05DE" w:rsidRDefault="00B02A84" w:rsidP="00B02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lastRenderedPageBreak/>
        <w:tab/>
        <w:t xml:space="preserve">D. In addition to the author’s name, does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rightholder’s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name </w:t>
      </w:r>
      <w:r w:rsidR="009C4EE4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(if different from the author’s)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appear?</w:t>
      </w:r>
    </w:p>
    <w:p w14:paraId="34E93C6F" w14:textId="77777777" w:rsidR="00AB05DE" w:rsidRDefault="00AB05DE" w:rsidP="00B02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8. Once author-identifying data is included in the digital file, does it remain there, or do third parties, such as platforms, strip it out?</w:t>
      </w:r>
    </w:p>
    <w:p w14:paraId="72C04FA7" w14:textId="77777777" w:rsidR="009C4EE4" w:rsidRDefault="00AB05DE" w:rsidP="009C4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9</w:t>
      </w:r>
      <w:r w:rsidR="00EE4A78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</w:t>
      </w:r>
      <w:r w:rsidR="00EE4A78"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 w:rsidR="00E2660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What practices are employed </w:t>
      </w:r>
      <w:r w:rsidR="00EE4A78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to place the author’s name </w:t>
      </w:r>
      <w:r w:rsidR="00EE4A78" w:rsidRPr="00975E25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in the </w:t>
      </w:r>
      <w:r w:rsidR="00EE4A78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description of the visual </w:t>
      </w:r>
      <w:r w:rsidR="00EE4A78" w:rsidRPr="00975E25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content </w:t>
      </w:r>
      <w:r w:rsidR="00EE4A78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on the website </w:t>
      </w:r>
      <w:r w:rsidR="002C44DA" w:rsidRPr="002C44D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(whether the author’s own website or a third-party website)</w:t>
      </w:r>
      <w:r w:rsidR="002C44DA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 </w:t>
      </w:r>
      <w:r w:rsidR="00EE4A78" w:rsidRPr="00EE4A78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(outside of the content itself</w:t>
      </w:r>
      <w:r w:rsidR="00EE4A78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, such as below or above a picture</w:t>
      </w:r>
      <w:r w:rsidR="00E403A1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, with a hyperlink to external site, with an indication of a public license, where appropriate...</w:t>
      </w:r>
      <w:r w:rsidR="00EE4A78" w:rsidRPr="00EE4A78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)?</w:t>
      </w:r>
      <w:r w:rsidR="00E2660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 Are any of the above means standardized in your media sector?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10</w:t>
      </w:r>
      <w:r w:rsidR="009C4EE4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. Whatever the means, what information </w:t>
      </w:r>
      <w:r w:rsidR="00661CB5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in addition to the name</w:t>
      </w:r>
      <w:r w:rsidR="005814C9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(s</w:t>
      </w:r>
      <w:r w:rsidR="00661CB5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) of the author(s) </w:t>
      </w:r>
      <w:r w:rsidR="009C4EE4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is disclosed?  E.g.</w:t>
      </w:r>
    </w:p>
    <w:p w14:paraId="56BCB7FF" w14:textId="77777777" w:rsidR="009C4EE4" w:rsidRDefault="009C4EE4" w:rsidP="009C4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>A. A copyright symbol?</w:t>
      </w:r>
    </w:p>
    <w:p w14:paraId="20EB9512" w14:textId="77777777" w:rsidR="009C4EE4" w:rsidRDefault="009C4EE4" w:rsidP="009C4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>B. Standard identifier such as an ISBN (equivalent for photos or drawings)</w:t>
      </w:r>
    </w:p>
    <w:p w14:paraId="08C28871" w14:textId="77777777" w:rsidR="009C4EE4" w:rsidRDefault="009C4EE4" w:rsidP="009C4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>C. Year of first publication?  Other year(s) (if so, to what do they pertain)?</w:t>
      </w:r>
    </w:p>
    <w:p w14:paraId="29F913AB" w14:textId="77777777" w:rsidR="009C4EE4" w:rsidRDefault="009C4EE4" w:rsidP="009C4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 xml:space="preserve">D. In addition to the author’s name, does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rightholder’s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name (if different from the author’s) appear?</w:t>
      </w:r>
    </w:p>
    <w:p w14:paraId="53745EF0" w14:textId="77777777" w:rsidR="00EE4A78" w:rsidRDefault="00EE4A78" w:rsidP="005F0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</w:p>
    <w:p w14:paraId="326AF288" w14:textId="77777777" w:rsidR="009F6FFB" w:rsidRDefault="00583266" w:rsidP="00466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11</w:t>
      </w:r>
      <w:r w:rsidR="00975E25" w:rsidRPr="00975E25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 How do the service/platform providers named above in question 5 identify the author</w:t>
      </w:r>
      <w:r w:rsidR="00975E25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and in which form</w:t>
      </w:r>
      <w:r w:rsidR="00EE4A78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(questions 6-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10</w:t>
      </w:r>
      <w:r w:rsidR="00EE4A78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)</w:t>
      </w:r>
      <w:r w:rsidR="00975E25" w:rsidRPr="00975E25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?</w:t>
      </w:r>
    </w:p>
    <w:p w14:paraId="4BE720F9" w14:textId="77777777" w:rsidR="00E403A1" w:rsidRPr="00EE4A78" w:rsidRDefault="00E403A1" w:rsidP="00E4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sk-SK"/>
        </w:rPr>
        <w:t>Music, Audiobooks, Radio</w:t>
      </w:r>
    </w:p>
    <w:p w14:paraId="7CE8DAED" w14:textId="77777777" w:rsidR="00E403A1" w:rsidRDefault="00E403A1" w:rsidP="00E4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1</w:t>
      </w:r>
      <w:r w:rsidR="00583266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2</w:t>
      </w:r>
      <w:r w:rsidRPr="00466B5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</w:t>
      </w:r>
      <w:r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Who</w:t>
      </w:r>
      <w:r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are the most prominent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online radio broadcasters, on demand music services (both for streaming and downloading) or other similar services or platforms offering audio content, including audiobooks, podcasts etc.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 xml:space="preserve"> </w:t>
      </w:r>
      <w:r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in your region?</w:t>
      </w:r>
    </w:p>
    <w:p w14:paraId="0C23BA93" w14:textId="77777777" w:rsidR="00747AD1" w:rsidRDefault="00E403A1" w:rsidP="00E4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1</w:t>
      </w:r>
      <w:r w:rsidR="00583266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</w:t>
      </w:r>
      <w:r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Is there a practice to mention the author’s 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rightholder’s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name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within the audio content </w:t>
      </w:r>
      <w:r w:rsidRPr="00975E25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itself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This may differ for radio, podcasts or audiobooks (where it is common to mention an author) and for musical services where the name </w:t>
      </w:r>
      <w:r w:rsidR="0074241C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may appear in the file’s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metadata </w:t>
      </w:r>
      <w:r w:rsidR="0074241C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or with the mous</w:t>
      </w:r>
      <w:r w:rsidR="009F5EED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e</w:t>
      </w:r>
      <w:r w:rsidR="0074241C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over (rollover) effect.</w:t>
      </w:r>
      <w:r w:rsidR="009F5EED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 Are any of the above means standardized in your media sector?</w:t>
      </w:r>
    </w:p>
    <w:p w14:paraId="51B95246" w14:textId="77777777" w:rsidR="00747AD1" w:rsidRDefault="00583266" w:rsidP="0074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14</w:t>
      </w:r>
      <w:r w:rsidR="00747AD1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. </w:t>
      </w:r>
      <w:r w:rsidR="00661CB5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If</w:t>
      </w:r>
      <w:r w:rsidR="00747AD1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the means</w:t>
      </w:r>
      <w:r w:rsidR="00661CB5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of author-identification involve information that can be visualized (as opposed to a purely audio attribution of authorship)</w:t>
      </w:r>
      <w:r w:rsidR="00747AD1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, what information </w:t>
      </w:r>
      <w:r w:rsidR="00661CB5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in addition to the name</w:t>
      </w:r>
      <w:r w:rsidR="005814C9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(s</w:t>
      </w:r>
      <w:r w:rsidR="00661CB5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) of the author(s) </w:t>
      </w:r>
      <w:r w:rsidR="00747AD1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is disclosed?  E.g.</w:t>
      </w:r>
    </w:p>
    <w:p w14:paraId="4D961C19" w14:textId="77777777" w:rsidR="00747AD1" w:rsidRDefault="00747AD1" w:rsidP="0074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>A. A copyright symbol?</w:t>
      </w:r>
    </w:p>
    <w:p w14:paraId="12C0CEAA" w14:textId="77777777" w:rsidR="00747AD1" w:rsidRDefault="00747AD1" w:rsidP="0074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 xml:space="preserve">B. Standard identifier such as </w:t>
      </w:r>
      <w:r w:rsidR="003C30D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ISRC</w:t>
      </w:r>
    </w:p>
    <w:p w14:paraId="09C51299" w14:textId="77777777" w:rsidR="00747AD1" w:rsidRDefault="00747AD1" w:rsidP="0074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>C. Year of first publication?  Other year(s) (if so, to what do they pertain)?</w:t>
      </w:r>
    </w:p>
    <w:p w14:paraId="68672BF4" w14:textId="77777777" w:rsidR="00747AD1" w:rsidRDefault="00747AD1" w:rsidP="0074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 xml:space="preserve">D. In addition to the author’s name, does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rightholder’s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name (if different from the author’s) appear?</w:t>
      </w:r>
    </w:p>
    <w:p w14:paraId="590E2E91" w14:textId="77777777" w:rsidR="00747AD1" w:rsidRDefault="009C22D6" w:rsidP="00E4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lastRenderedPageBreak/>
        <w:t xml:space="preserve">15. </w:t>
      </w:r>
      <w:r w:rsidR="00AB05D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Once author-identifying data is included in the digital file, does it remain there, or do third parties, such as platforms, strip it out?</w:t>
      </w:r>
    </w:p>
    <w:p w14:paraId="101D6558" w14:textId="77777777" w:rsidR="00747AD1" w:rsidRDefault="0074241C" w:rsidP="0074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1</w:t>
      </w:r>
      <w:r w:rsidR="009C22D6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</w:t>
      </w:r>
      <w:r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 w:rsidR="009F5EED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What practices are employed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to place the author’s 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rightholder’s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name </w:t>
      </w:r>
      <w:r w:rsidRPr="00975E25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in the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description of the audio </w:t>
      </w:r>
      <w:r w:rsidRPr="00975E25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content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on the website </w:t>
      </w:r>
      <w:r w:rsidRPr="00EE4A78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(outside of the content itself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, such as below or above a file, with a hyperlink to external site...</w:t>
      </w:r>
      <w:r w:rsidRPr="00EE4A78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)?</w:t>
      </w:r>
      <w:r w:rsidR="009F5EED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 Are any of the above means standardized in your media sector?</w:t>
      </w:r>
    </w:p>
    <w:p w14:paraId="52C58D53" w14:textId="77777777" w:rsidR="00747AD1" w:rsidRDefault="00583266" w:rsidP="0074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1</w:t>
      </w:r>
      <w:r w:rsidR="009C22D6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7</w:t>
      </w:r>
      <w:r w:rsidR="00747AD1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 Whatever the means, what information</w:t>
      </w:r>
      <w:r w:rsidR="005814C9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in addition to the name(s) of the author(s)</w:t>
      </w:r>
      <w:r w:rsidR="00747AD1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is disclosed?  E.g.</w:t>
      </w:r>
    </w:p>
    <w:p w14:paraId="7FCB975E" w14:textId="77777777" w:rsidR="00747AD1" w:rsidRDefault="00747AD1" w:rsidP="0074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>A. A copyright symbol?</w:t>
      </w:r>
    </w:p>
    <w:p w14:paraId="407AF8C5" w14:textId="77777777" w:rsidR="00747AD1" w:rsidRDefault="00747AD1" w:rsidP="0074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 xml:space="preserve">B. Standard identifier such as </w:t>
      </w:r>
      <w:r w:rsidR="003C30D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ISRC </w:t>
      </w:r>
    </w:p>
    <w:p w14:paraId="48A66EB7" w14:textId="77777777" w:rsidR="00747AD1" w:rsidRDefault="00747AD1" w:rsidP="0074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>C. Year of first publication?  Other year(s) (if so, to what do they pertain)?</w:t>
      </w:r>
    </w:p>
    <w:p w14:paraId="33F23175" w14:textId="77777777" w:rsidR="00747AD1" w:rsidRDefault="00747AD1" w:rsidP="00747A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 xml:space="preserve">D. In addition to the author’s name, does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rightholder’s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name (if different from the author’s) appear?</w:t>
      </w:r>
    </w:p>
    <w:p w14:paraId="6D601A36" w14:textId="77777777" w:rsidR="00747AD1" w:rsidRPr="0079634A" w:rsidRDefault="00747AD1" w:rsidP="0074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</w:p>
    <w:p w14:paraId="1ADA791D" w14:textId="77777777" w:rsidR="0074241C" w:rsidRDefault="0074241C" w:rsidP="0074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</w:p>
    <w:p w14:paraId="4A650BCD" w14:textId="77777777" w:rsidR="0074241C" w:rsidRDefault="0074241C" w:rsidP="0074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1</w:t>
      </w:r>
      <w:r w:rsidR="009C22D6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8</w:t>
      </w:r>
      <w:r w:rsidRPr="00975E25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 How do the service/platform pro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viders named above in question 10</w:t>
      </w:r>
      <w:r w:rsidRPr="00975E25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identify the author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and in which form (questions 1</w:t>
      </w:r>
      <w:r w:rsidR="009C22D6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-1</w:t>
      </w:r>
      <w:r w:rsidR="009C22D6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)</w:t>
      </w:r>
      <w:r w:rsidRPr="00975E25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?</w:t>
      </w:r>
    </w:p>
    <w:p w14:paraId="21828F24" w14:textId="77777777" w:rsidR="0074241C" w:rsidRPr="00EE4A78" w:rsidRDefault="0074241C" w:rsidP="0074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sk-SK"/>
        </w:rPr>
        <w:t>Film, TV, Video</w:t>
      </w:r>
    </w:p>
    <w:p w14:paraId="28BA1F7D" w14:textId="77777777" w:rsidR="004863DF" w:rsidRDefault="004863DF" w:rsidP="00486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1</w:t>
      </w:r>
      <w:r w:rsidR="009C22D6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9</w:t>
      </w:r>
      <w:r w:rsidRPr="00466B5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</w:t>
      </w:r>
      <w:r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Who</w:t>
      </w:r>
      <w:r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are the most prominent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online TV broadcasters, user generated video sharing platforms, on demand film providers (both streaming and downloading) or other similar services or platforms offering audiovisual content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 xml:space="preserve"> </w:t>
      </w:r>
      <w:r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in your region?</w:t>
      </w:r>
    </w:p>
    <w:p w14:paraId="0756B5DC" w14:textId="77777777" w:rsidR="004863DF" w:rsidRDefault="009C22D6" w:rsidP="00486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20</w:t>
      </w:r>
      <w:r w:rsidR="004863D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</w:t>
      </w:r>
      <w:r w:rsidR="004863DF"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 w:rsidR="008D2C6C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What means are employed</w:t>
      </w:r>
      <w:r w:rsidR="004863D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to place the author’s or </w:t>
      </w:r>
      <w:proofErr w:type="spellStart"/>
      <w:r w:rsidR="004863D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rightholder’s</w:t>
      </w:r>
      <w:proofErr w:type="spellEnd"/>
      <w:r w:rsidR="004863D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name </w:t>
      </w:r>
      <w:r w:rsidR="004863DF" w:rsidRPr="00975E25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in the </w:t>
      </w:r>
      <w:r w:rsidR="004863DF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audiovisual </w:t>
      </w:r>
      <w:r w:rsidR="004863DF" w:rsidRPr="00975E25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content itself</w:t>
      </w:r>
      <w:r w:rsidR="004863D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, such as in the opening or closing credits,</w:t>
      </w:r>
      <w:r w:rsidR="00376A94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on the bottom of the window with the film,</w:t>
      </w:r>
      <w:r w:rsidR="004863D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 w:rsidR="00376A94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by a </w:t>
      </w:r>
      <w:r w:rsidR="004863D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watermark</w:t>
      </w:r>
      <w:r w:rsidR="00376A94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placed over the film</w:t>
      </w:r>
      <w:r w:rsidR="004863D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, metadata in the file’s properties</w:t>
      </w:r>
      <w:r w:rsidR="00376A94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, use of the mouseover (rollover) effect etc.</w:t>
      </w:r>
      <w:r w:rsidR="004863D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?</w:t>
      </w:r>
      <w:r w:rsidR="008D2C6C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 Are any of the above means standardized in your media sector?</w:t>
      </w:r>
    </w:p>
    <w:p w14:paraId="248B7C49" w14:textId="77777777" w:rsidR="008D2C6C" w:rsidRDefault="009C22D6" w:rsidP="008D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21</w:t>
      </w:r>
      <w:r w:rsidR="008D2C6C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</w:t>
      </w:r>
      <w:r w:rsidR="008D2C6C" w:rsidRPr="008D2C6C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 w:rsidR="008D2C6C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Whatever the means, what information in addition to the name(s) of the author(s) is disclosed?  E.g.</w:t>
      </w:r>
    </w:p>
    <w:p w14:paraId="162BBB50" w14:textId="77777777" w:rsidR="008D2C6C" w:rsidRDefault="008D2C6C" w:rsidP="008D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>A. A copyright symbol?</w:t>
      </w:r>
    </w:p>
    <w:p w14:paraId="26BDA7C8" w14:textId="77777777" w:rsidR="008D2C6C" w:rsidRDefault="008D2C6C" w:rsidP="008D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 xml:space="preserve">B. Standard identifier such as </w:t>
      </w:r>
      <w:r w:rsidR="003C30D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ISRC (music videos) or other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equivalent </w:t>
      </w:r>
    </w:p>
    <w:p w14:paraId="54DA7494" w14:textId="77777777" w:rsidR="008D2C6C" w:rsidRDefault="008D2C6C" w:rsidP="008D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>C. Year of first publication?  Other year(s) (if so, to what do they pertain)?</w:t>
      </w:r>
    </w:p>
    <w:p w14:paraId="5BB73232" w14:textId="77777777" w:rsidR="00AB05DE" w:rsidRDefault="008D2C6C" w:rsidP="00486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 xml:space="preserve">D. In addition to the author’s name, does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rightholder’s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name (if different from the author’s) appear?</w:t>
      </w:r>
    </w:p>
    <w:p w14:paraId="1E0D9F9A" w14:textId="77777777" w:rsidR="00AB05DE" w:rsidRDefault="009C22D6" w:rsidP="00486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lastRenderedPageBreak/>
        <w:t xml:space="preserve">22. </w:t>
      </w:r>
      <w:r w:rsidR="00AB05D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Once author-identifying data is included in the digital file, does it remain there, or do third parties, such as platforms, strip it out?</w:t>
      </w:r>
    </w:p>
    <w:p w14:paraId="0BB09EF4" w14:textId="77777777" w:rsidR="008D2C6C" w:rsidRDefault="009C22D6" w:rsidP="008D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23</w:t>
      </w:r>
      <w:r w:rsidR="00376A94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</w:t>
      </w:r>
      <w:r w:rsidR="00376A94"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 w:rsidR="008D2C6C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What means are employed </w:t>
      </w:r>
      <w:r w:rsidR="00376A94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to place the author’s or </w:t>
      </w:r>
      <w:proofErr w:type="spellStart"/>
      <w:r w:rsidR="00376A94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rightholder’s</w:t>
      </w:r>
      <w:proofErr w:type="spellEnd"/>
      <w:r w:rsidR="00376A94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name </w:t>
      </w:r>
      <w:r w:rsidR="00376A94" w:rsidRPr="00975E25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in the </w:t>
      </w:r>
      <w:r w:rsidR="00376A94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description of the audiovisual </w:t>
      </w:r>
      <w:r w:rsidR="00376A94" w:rsidRPr="00975E25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content </w:t>
      </w:r>
      <w:r w:rsidR="00376A94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on the website </w:t>
      </w:r>
      <w:r w:rsidR="00376A94" w:rsidRPr="00EE4A78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(outside of the content itself</w:t>
      </w:r>
      <w:r w:rsidR="00376A94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, such as below or above a file, with a hyperlink to external site...</w:t>
      </w:r>
      <w:r w:rsidR="00376A94" w:rsidRPr="00EE4A78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)?</w:t>
      </w:r>
      <w:r w:rsidR="008D2C6C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 Are any of the above means standardized in your media sector?</w:t>
      </w:r>
    </w:p>
    <w:p w14:paraId="11CEBF79" w14:textId="77777777" w:rsidR="008D2C6C" w:rsidRDefault="009C22D6" w:rsidP="008D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24</w:t>
      </w:r>
      <w:r w:rsidR="008D2C6C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  Whatever the means, what information in addition to the name(s) of the author(s) is disclosed?  E.g.</w:t>
      </w:r>
    </w:p>
    <w:p w14:paraId="43944DB6" w14:textId="77777777" w:rsidR="008D2C6C" w:rsidRDefault="008D2C6C" w:rsidP="008D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>A. A copyright symbol?</w:t>
      </w:r>
    </w:p>
    <w:p w14:paraId="2B762745" w14:textId="77777777" w:rsidR="008D2C6C" w:rsidRDefault="008D2C6C" w:rsidP="008D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>B. Standard identifier such as</w:t>
      </w:r>
      <w:r w:rsidR="003C30D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ISRC (for music videos) or other equivalent</w:t>
      </w:r>
    </w:p>
    <w:p w14:paraId="6ECD47F9" w14:textId="77777777" w:rsidR="008D2C6C" w:rsidRDefault="008D2C6C" w:rsidP="008D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>C. Year of first publication?  Other year(s) (if so, to what do they pertain)?</w:t>
      </w:r>
    </w:p>
    <w:p w14:paraId="544F075A" w14:textId="77777777" w:rsidR="008D2C6C" w:rsidRDefault="008D2C6C" w:rsidP="008D2C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 xml:space="preserve">D. In addition to the author’s name, does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rightholder’s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name (if different from the author’s) appear?</w:t>
      </w:r>
    </w:p>
    <w:p w14:paraId="76D9F71C" w14:textId="77777777" w:rsidR="00376A94" w:rsidRPr="0079634A" w:rsidRDefault="00376A94" w:rsidP="0037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</w:p>
    <w:p w14:paraId="22E9F133" w14:textId="77777777" w:rsidR="00376A94" w:rsidRDefault="00BA6FE0" w:rsidP="00376A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25</w:t>
      </w:r>
      <w:r w:rsidR="00376A94" w:rsidRPr="00975E25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 How do the service/platform pro</w:t>
      </w:r>
      <w:r w:rsidR="00376A94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viders named above in question 15</w:t>
      </w:r>
      <w:r w:rsidR="00376A94" w:rsidRPr="00975E25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identify the author/</w:t>
      </w:r>
      <w:proofErr w:type="spellStart"/>
      <w:r w:rsidR="00376A94" w:rsidRPr="00975E25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rightholder</w:t>
      </w:r>
      <w:proofErr w:type="spellEnd"/>
      <w:r w:rsidR="00376A94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and in which form (questions 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20</w:t>
      </w:r>
      <w:r w:rsidR="00376A94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24</w:t>
      </w:r>
      <w:r w:rsidR="00376A94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)</w:t>
      </w:r>
      <w:r w:rsidR="00376A94" w:rsidRPr="00975E25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?</w:t>
      </w:r>
    </w:p>
    <w:p w14:paraId="03D6E71B" w14:textId="77777777" w:rsidR="00194E5A" w:rsidRPr="00EE4A78" w:rsidRDefault="00194E5A" w:rsidP="00194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sk-SK"/>
        </w:rPr>
        <w:t xml:space="preserve">E-zines, E-books, Blogs, News, News Aggregators </w:t>
      </w:r>
    </w:p>
    <w:p w14:paraId="666CA569" w14:textId="77777777" w:rsidR="00194E5A" w:rsidRDefault="00376A94" w:rsidP="00194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2</w:t>
      </w:r>
      <w:r w:rsidR="00BA6FE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6</w:t>
      </w:r>
      <w:r w:rsidR="00194E5A" w:rsidRPr="00466B5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</w:t>
      </w:r>
      <w:r w:rsidR="00194E5A"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What are the most prominent providers of </w:t>
      </w:r>
      <w:r w:rsidR="00194E5A" w:rsidRPr="00466B5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>online</w:t>
      </w:r>
      <w:r w:rsidR="00194E5A"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 w:rsidR="00194E5A" w:rsidRPr="00466B5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>literary content</w:t>
      </w:r>
      <w:r w:rsidR="00194E5A"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 w:rsidR="00194E5A" w:rsidRPr="009F6FFB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(e.g. magazines/e-zines, e-books, blogs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, news, including news aggregators</w:t>
      </w:r>
      <w:r w:rsidR="00194E5A" w:rsidRPr="009F6FFB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) </w:t>
      </w:r>
      <w:r w:rsidR="00194E5A"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in your region</w:t>
      </w:r>
      <w:r w:rsidR="00194E5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and how do they identify the author or </w:t>
      </w:r>
      <w:proofErr w:type="spellStart"/>
      <w:r w:rsidR="00194E5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rightholder</w:t>
      </w:r>
      <w:proofErr w:type="spellEnd"/>
      <w:r w:rsidR="00194E5A"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?</w:t>
      </w:r>
    </w:p>
    <w:p w14:paraId="7112AC98" w14:textId="77777777" w:rsidR="009648A0" w:rsidRDefault="00BA6FE0" w:rsidP="00194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27</w:t>
      </w:r>
      <w:r w:rsidR="009648A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. Is there a practice to mention the author’s or </w:t>
      </w:r>
      <w:proofErr w:type="spellStart"/>
      <w:r w:rsidR="009648A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rightholder’s</w:t>
      </w:r>
      <w:proofErr w:type="spellEnd"/>
      <w:r w:rsidR="009648A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name </w:t>
      </w:r>
      <w:r w:rsidR="009648A0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within the literary content </w:t>
      </w:r>
      <w:r w:rsidR="009648A0" w:rsidRPr="00975E25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itself</w:t>
      </w:r>
      <w:r w:rsidR="009648A0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,  </w:t>
      </w:r>
      <w:r w:rsidR="009648A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such as author’s name as a </w:t>
      </w:r>
      <w:proofErr w:type="spellStart"/>
      <w:r w:rsidR="009648A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byline</w:t>
      </w:r>
      <w:proofErr w:type="spellEnd"/>
      <w:r w:rsidR="009648A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appearing together with the literary content, or disclosed via </w:t>
      </w:r>
      <w:r w:rsidR="009648A0" w:rsidRPr="005F0E73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mouseover (rollover effect)</w:t>
      </w:r>
      <w:r w:rsidR="009648A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, watermark, metadata in the file’s properties, other means or author-identification, or no attribution at all?  Are any of the above means standardized in your media sector?</w:t>
      </w:r>
    </w:p>
    <w:p w14:paraId="7474424B" w14:textId="77777777" w:rsidR="009648A0" w:rsidRDefault="00BA6FE0" w:rsidP="00964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28</w:t>
      </w:r>
      <w:r w:rsidR="009648A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 Whatever the means, what information in addition to the name(s) of the author(s) is disclosed?  E.g.</w:t>
      </w:r>
    </w:p>
    <w:p w14:paraId="2B2039D9" w14:textId="77777777" w:rsidR="009648A0" w:rsidRDefault="009648A0" w:rsidP="00964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>A. A copyright symbol?</w:t>
      </w:r>
    </w:p>
    <w:p w14:paraId="0E580464" w14:textId="77777777" w:rsidR="009648A0" w:rsidRDefault="009648A0" w:rsidP="00964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>B. Standard identifier such as an ISBN</w:t>
      </w:r>
      <w:r w:rsidR="003C30D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or ISSN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</w:t>
      </w:r>
    </w:p>
    <w:p w14:paraId="61AD1989" w14:textId="77777777" w:rsidR="009648A0" w:rsidRDefault="009648A0" w:rsidP="00964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>C. Year of first publication?  Other year(s) (if so, to what do they pertain)?</w:t>
      </w:r>
    </w:p>
    <w:p w14:paraId="48B9993A" w14:textId="77777777" w:rsidR="00AB05DE" w:rsidRDefault="009648A0" w:rsidP="00194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 xml:space="preserve">D. In addition to the author’s name, does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rightholder’s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name (if different from the author’s) appear?</w:t>
      </w:r>
    </w:p>
    <w:p w14:paraId="13381499" w14:textId="77777777" w:rsidR="00AB05DE" w:rsidRPr="0079634A" w:rsidRDefault="00BA6FE0" w:rsidP="00194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lastRenderedPageBreak/>
        <w:t xml:space="preserve">29. </w:t>
      </w:r>
      <w:r w:rsidR="00AB05D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Once author-identifying data is included in the digital file, does it remain there, or do third parties, such as platforms, strip it out?</w:t>
      </w:r>
    </w:p>
    <w:p w14:paraId="697AF2D8" w14:textId="77777777" w:rsidR="00E91F95" w:rsidRDefault="00E91F95" w:rsidP="00167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</w:p>
    <w:p w14:paraId="2CC32A54" w14:textId="77777777" w:rsidR="009648A0" w:rsidRDefault="00BA6FE0" w:rsidP="00167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30</w:t>
      </w:r>
      <w:r w:rsidR="001678A6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. What practices are employed to place the author’s or </w:t>
      </w:r>
      <w:proofErr w:type="spellStart"/>
      <w:r w:rsidR="001678A6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rightholder’s</w:t>
      </w:r>
      <w:proofErr w:type="spellEnd"/>
      <w:r w:rsidR="001678A6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name </w:t>
      </w:r>
      <w:r w:rsidR="001678A6" w:rsidRPr="00975E25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in the </w:t>
      </w:r>
      <w:r w:rsidR="001678A6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description of the literary </w:t>
      </w:r>
      <w:r w:rsidR="001678A6" w:rsidRPr="00975E25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content </w:t>
      </w:r>
      <w:r w:rsidR="001678A6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 xml:space="preserve">on the website </w:t>
      </w:r>
      <w:r w:rsidR="001678A6" w:rsidRPr="00EE4A78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(outside of the content itself</w:t>
      </w:r>
      <w:r w:rsidR="001678A6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, such as below or above a file, with a hyperlink to external site...</w:t>
      </w:r>
      <w:r w:rsidR="001678A6" w:rsidRPr="00EE4A78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)?</w:t>
      </w:r>
      <w:r w:rsidR="001678A6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 Are any of the above means standardized in your media sector?</w:t>
      </w:r>
    </w:p>
    <w:p w14:paraId="563B9488" w14:textId="77777777" w:rsidR="009648A0" w:rsidRDefault="00BA6FE0" w:rsidP="00964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31</w:t>
      </w:r>
      <w:r w:rsidR="009648A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 Whatever the means, what information in addition to the name(s) of the author(s) is disclosed?  E.g.</w:t>
      </w:r>
    </w:p>
    <w:p w14:paraId="46BE1234" w14:textId="77777777" w:rsidR="009648A0" w:rsidRDefault="009648A0" w:rsidP="00964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>A. A copyright symbol?</w:t>
      </w:r>
    </w:p>
    <w:p w14:paraId="04CD24D8" w14:textId="77777777" w:rsidR="009648A0" w:rsidRDefault="009648A0" w:rsidP="00964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 xml:space="preserve">B. Standard identifier such as an ISBN </w:t>
      </w:r>
      <w:r w:rsidR="003C30D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or ISSN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</w:t>
      </w:r>
    </w:p>
    <w:p w14:paraId="4D0B1EAD" w14:textId="77777777" w:rsidR="009648A0" w:rsidRDefault="009648A0" w:rsidP="00964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>C. Year of first publication?  Other year(s) (if so, to what do they pertain)?</w:t>
      </w:r>
    </w:p>
    <w:p w14:paraId="3EA4B322" w14:textId="77777777" w:rsidR="009648A0" w:rsidRDefault="009648A0" w:rsidP="00964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 xml:space="preserve">D. In addition to the author’s name, does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rightholder’s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name (if different from the author’s) appear?</w:t>
      </w:r>
    </w:p>
    <w:p w14:paraId="4F78E27D" w14:textId="77777777" w:rsidR="009648A0" w:rsidRDefault="009648A0" w:rsidP="00167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</w:p>
    <w:p w14:paraId="6B95A5A8" w14:textId="77777777" w:rsidR="00921BDF" w:rsidRPr="00EE4A78" w:rsidRDefault="00921BDF" w:rsidP="00921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sk-SK"/>
        </w:rPr>
        <w:t xml:space="preserve">Websites as </w:t>
      </w:r>
      <w:r w:rsidR="00194E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sk-SK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sk-SK"/>
        </w:rPr>
        <w:t>uch</w:t>
      </w:r>
    </w:p>
    <w:p w14:paraId="67010C79" w14:textId="412D68C6" w:rsidR="00BA6FE0" w:rsidRDefault="00BA6FE0" w:rsidP="00BA6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32</w:t>
      </w:r>
      <w:r w:rsidR="004B229C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</w:t>
      </w:r>
      <w:r w:rsidR="00084910" w:rsidRPr="0008491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Is there a standardized or prevailing practice how to place the name </w:t>
      </w:r>
      <w:r w:rsidR="0008491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of the </w:t>
      </w:r>
      <w:r w:rsidR="004006ED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author </w:t>
      </w:r>
      <w:r w:rsidR="0008491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in and to the </w:t>
      </w:r>
      <w:r w:rsidR="00084910" w:rsidRPr="004B229C">
        <w:rPr>
          <w:rFonts w:ascii="Times New Roman" w:eastAsia="Times New Roman" w:hAnsi="Times New Roman" w:cs="Times New Roman"/>
          <w:b/>
          <w:sz w:val="24"/>
          <w:szCs w:val="24"/>
          <w:lang w:val="en-GB" w:eastAsia="sk-SK"/>
        </w:rPr>
        <w:t>website as such</w:t>
      </w:r>
      <w:r w:rsidR="0008491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, e.g. at the very bottom of the website, at the bottom of the window (</w:t>
      </w:r>
      <w:r w:rsidR="00084910" w:rsidRPr="0008491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if the page is scrolled or the window resized, </w:t>
      </w:r>
      <w:r w:rsidR="0008491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the text </w:t>
      </w:r>
      <w:r w:rsidR="00084910" w:rsidRPr="0008491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stick</w:t>
      </w:r>
      <w:r w:rsidR="0008491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s</w:t>
      </w:r>
      <w:r w:rsidR="00084910" w:rsidRPr="0008491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to the lower window border</w:t>
      </w:r>
      <w:r w:rsidR="00023B4B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, </w:t>
      </w:r>
      <w:r w:rsidR="00023B4B" w:rsidRPr="00023B4B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elsewhere than at the bottom of the website</w:t>
      </w:r>
      <w:r w:rsidR="0008491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), </w:t>
      </w:r>
      <w:r w:rsidR="00084910" w:rsidRPr="0008491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with</w:t>
      </w:r>
      <w:r w:rsidR="0008491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a hyperlink to external site naming the actual </w:t>
      </w:r>
      <w:proofErr w:type="spellStart"/>
      <w:r w:rsidR="0008491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rightholder</w:t>
      </w:r>
      <w:proofErr w:type="spellEnd"/>
      <w:r w:rsidR="00084910" w:rsidRPr="0008491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?</w:t>
      </w:r>
      <w:r w:rsidR="0008491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</w:t>
      </w:r>
      <w:r w:rsidR="00084910" w:rsidRPr="00084910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</w:p>
    <w:p w14:paraId="2E487445" w14:textId="14DA63F5" w:rsidR="00BA6FE0" w:rsidRDefault="00BA6FE0" w:rsidP="00BA6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3</w:t>
      </w:r>
      <w:r w:rsidR="00D707BB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 Whatever the means, what information in addition to the name(s) of the author(s) is disclosed?  E.g.</w:t>
      </w:r>
    </w:p>
    <w:p w14:paraId="2CA14DA4" w14:textId="77777777" w:rsidR="00BA6FE0" w:rsidRDefault="00BA6FE0" w:rsidP="00BA6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>A. A copyright symbol?</w:t>
      </w:r>
    </w:p>
    <w:p w14:paraId="432C467F" w14:textId="77777777" w:rsidR="00BA6FE0" w:rsidRDefault="00BA6FE0" w:rsidP="00BA6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>B. Standard identifier such as an ISBN .</w:t>
      </w:r>
    </w:p>
    <w:p w14:paraId="14995FA4" w14:textId="77777777" w:rsidR="00BA6FE0" w:rsidRDefault="00BA6FE0" w:rsidP="00BA6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>C. Year of first publication?  Other year(s) (if so, to what do they pertain)?</w:t>
      </w:r>
    </w:p>
    <w:p w14:paraId="5AF6C076" w14:textId="77777777" w:rsidR="00BA6FE0" w:rsidRDefault="00BA6FE0" w:rsidP="00BA6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  <w:t xml:space="preserve">D. In addition to the author’s name, does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rightholder’s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name (if different from the author’s) appear?</w:t>
      </w:r>
    </w:p>
    <w:p w14:paraId="47425D50" w14:textId="77777777" w:rsidR="00E403A1" w:rsidRDefault="00E403A1" w:rsidP="00E403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</w:p>
    <w:p w14:paraId="580295DC" w14:textId="77777777" w:rsidR="00194E5A" w:rsidRPr="00EE4A78" w:rsidRDefault="00194E5A" w:rsidP="00194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sk-SK"/>
        </w:rPr>
        <w:t>General</w:t>
      </w:r>
    </w:p>
    <w:p w14:paraId="763C03EB" w14:textId="481E6BB6" w:rsidR="009F6FFB" w:rsidRDefault="00BA6FE0" w:rsidP="005A63C9">
      <w:pPr>
        <w:spacing w:before="100" w:beforeAutospacing="1" w:after="100" w:afterAutospacing="1" w:line="240" w:lineRule="auto"/>
        <w:rPr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3</w:t>
      </w:r>
      <w:r w:rsidR="00D707BB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4</w:t>
      </w:r>
      <w:r w:rsidR="00194E5A" w:rsidRPr="00466B57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</w:t>
      </w:r>
      <w:r w:rsidR="00194E5A"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 w:rsidR="00194E5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Can you identify substantial similarities or differences between the online and offline identification practices </w:t>
      </w:r>
      <w:r w:rsidR="00194E5A" w:rsidRPr="007963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in your region?</w:t>
      </w:r>
      <w:r w:rsidR="005A63C9" w:rsidRPr="00466B57">
        <w:rPr>
          <w:lang w:val="en-GB"/>
        </w:rPr>
        <w:t xml:space="preserve"> </w:t>
      </w:r>
    </w:p>
    <w:p w14:paraId="721744F3" w14:textId="01BD11E5" w:rsidR="00051F33" w:rsidRDefault="00051F33" w:rsidP="005A63C9">
      <w:pPr>
        <w:spacing w:before="100" w:beforeAutospacing="1" w:after="100" w:afterAutospacing="1" w:line="240" w:lineRule="auto"/>
        <w:rPr>
          <w:lang w:val="en-GB"/>
        </w:rPr>
      </w:pPr>
    </w:p>
    <w:p w14:paraId="4D643C28" w14:textId="2592F09F" w:rsidR="00051F33" w:rsidRDefault="00051F33" w:rsidP="005A6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bookmarkStart w:id="0" w:name="_Hlk20840487"/>
      <w:r w:rsidRPr="00051F33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3</w:t>
      </w:r>
      <w:r w:rsidR="00D707BB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5</w:t>
      </w:r>
      <w:r w:rsidRPr="00051F33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. Are you aware of any case law </w:t>
      </w:r>
      <w:r w:rsidR="005F4892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concerning the legal protection of electronic rights management information</w:t>
      </w:r>
      <w:r w:rsidRPr="00051F33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 w:rsidR="005F4892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(</w:t>
      </w:r>
      <w:r w:rsidRPr="00051F33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art</w:t>
      </w:r>
      <w:r w:rsidR="005F4892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icle</w:t>
      </w:r>
      <w:r w:rsidRPr="00051F33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7 of Directive 2001/29 </w:t>
      </w:r>
      <w:r w:rsidR="005F4892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/</w:t>
      </w:r>
      <w:r w:rsidRPr="00051F33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art</w:t>
      </w:r>
      <w:r w:rsidR="005F4892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icle</w:t>
      </w:r>
      <w:r w:rsidRPr="00051F33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12 of the WCT</w:t>
      </w:r>
      <w:r w:rsidR="005F4892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)</w:t>
      </w:r>
      <w:r w:rsidRPr="00051F33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in your </w:t>
      </w:r>
      <w:r w:rsidR="005F4892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country</w:t>
      </w:r>
      <w:bookmarkStart w:id="1" w:name="_GoBack"/>
      <w:bookmarkEnd w:id="1"/>
      <w:r w:rsidRPr="00051F33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?</w:t>
      </w:r>
    </w:p>
    <w:bookmarkEnd w:id="0"/>
    <w:p w14:paraId="798E1F97" w14:textId="77777777" w:rsidR="00051F33" w:rsidRPr="00051F33" w:rsidRDefault="00051F33" w:rsidP="005A6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</w:p>
    <w:sectPr w:rsidR="00051F33" w:rsidRPr="00051F33" w:rsidSect="002B463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C1EF1" w14:textId="77777777" w:rsidR="000545D7" w:rsidRDefault="000545D7" w:rsidP="005A63C9">
      <w:pPr>
        <w:spacing w:after="0" w:line="240" w:lineRule="auto"/>
      </w:pPr>
      <w:r>
        <w:separator/>
      </w:r>
    </w:p>
  </w:endnote>
  <w:endnote w:type="continuationSeparator" w:id="0">
    <w:p w14:paraId="2BCCE53A" w14:textId="77777777" w:rsidR="000545D7" w:rsidRDefault="000545D7" w:rsidP="005A6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6613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503840" w14:textId="77777777" w:rsidR="005A63C9" w:rsidRDefault="005A63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8ABEE6" w14:textId="77777777" w:rsidR="005A63C9" w:rsidRDefault="005A6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986B4" w14:textId="77777777" w:rsidR="000545D7" w:rsidRDefault="000545D7" w:rsidP="005A63C9">
      <w:pPr>
        <w:spacing w:after="0" w:line="240" w:lineRule="auto"/>
      </w:pPr>
      <w:r>
        <w:separator/>
      </w:r>
    </w:p>
  </w:footnote>
  <w:footnote w:type="continuationSeparator" w:id="0">
    <w:p w14:paraId="3C8A8C49" w14:textId="77777777" w:rsidR="000545D7" w:rsidRDefault="000545D7" w:rsidP="005A6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73967"/>
    <w:multiLevelType w:val="multilevel"/>
    <w:tmpl w:val="E0D4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F0C0B"/>
    <w:multiLevelType w:val="multilevel"/>
    <w:tmpl w:val="787C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5B7913"/>
    <w:multiLevelType w:val="multilevel"/>
    <w:tmpl w:val="2B78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BA0CE4"/>
    <w:multiLevelType w:val="multilevel"/>
    <w:tmpl w:val="58C4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34A"/>
    <w:rsid w:val="00023B4B"/>
    <w:rsid w:val="00051F33"/>
    <w:rsid w:val="000545D7"/>
    <w:rsid w:val="00084910"/>
    <w:rsid w:val="000858A6"/>
    <w:rsid w:val="00153FAB"/>
    <w:rsid w:val="001678A6"/>
    <w:rsid w:val="00194E5A"/>
    <w:rsid w:val="001D353C"/>
    <w:rsid w:val="002022BF"/>
    <w:rsid w:val="00202741"/>
    <w:rsid w:val="002203EF"/>
    <w:rsid w:val="002B4635"/>
    <w:rsid w:val="002C408E"/>
    <w:rsid w:val="002C44DA"/>
    <w:rsid w:val="002C6FEC"/>
    <w:rsid w:val="00376A94"/>
    <w:rsid w:val="003C30D0"/>
    <w:rsid w:val="004006ED"/>
    <w:rsid w:val="00466B57"/>
    <w:rsid w:val="004863DF"/>
    <w:rsid w:val="004B229C"/>
    <w:rsid w:val="00566E51"/>
    <w:rsid w:val="005814C9"/>
    <w:rsid w:val="00583266"/>
    <w:rsid w:val="005A4EC6"/>
    <w:rsid w:val="005A5650"/>
    <w:rsid w:val="005A63C9"/>
    <w:rsid w:val="005F0E73"/>
    <w:rsid w:val="005F4892"/>
    <w:rsid w:val="005F5360"/>
    <w:rsid w:val="00661CB5"/>
    <w:rsid w:val="006845A1"/>
    <w:rsid w:val="0074241C"/>
    <w:rsid w:val="00747AD1"/>
    <w:rsid w:val="0079634A"/>
    <w:rsid w:val="00810B72"/>
    <w:rsid w:val="008D2C6C"/>
    <w:rsid w:val="00921BDF"/>
    <w:rsid w:val="009648A0"/>
    <w:rsid w:val="00975E25"/>
    <w:rsid w:val="009C22D6"/>
    <w:rsid w:val="009C4EE4"/>
    <w:rsid w:val="009F252D"/>
    <w:rsid w:val="009F5EED"/>
    <w:rsid w:val="009F6FFB"/>
    <w:rsid w:val="00AB05DE"/>
    <w:rsid w:val="00B02A84"/>
    <w:rsid w:val="00B32449"/>
    <w:rsid w:val="00BA6FE0"/>
    <w:rsid w:val="00C33811"/>
    <w:rsid w:val="00C645F7"/>
    <w:rsid w:val="00D707BB"/>
    <w:rsid w:val="00E26607"/>
    <w:rsid w:val="00E30DFB"/>
    <w:rsid w:val="00E403A1"/>
    <w:rsid w:val="00E453ED"/>
    <w:rsid w:val="00E91F95"/>
    <w:rsid w:val="00EE4A78"/>
    <w:rsid w:val="00F500A6"/>
    <w:rsid w:val="00F8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8514B"/>
  <w15:docId w15:val="{D063FAF5-F0DC-41EF-9F5B-6673F2BC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9634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34A"/>
    <w:rPr>
      <w:rFonts w:ascii="Tahoma" w:hAnsi="Tahoma" w:cs="Tahoma"/>
      <w:sz w:val="16"/>
      <w:szCs w:val="16"/>
    </w:rPr>
  </w:style>
  <w:style w:type="character" w:customStyle="1" w:styleId="asterisk">
    <w:name w:val="asterisk"/>
    <w:basedOn w:val="DefaultParagraphFont"/>
    <w:rsid w:val="0079634A"/>
  </w:style>
  <w:style w:type="character" w:customStyle="1" w:styleId="label">
    <w:name w:val="label"/>
    <w:basedOn w:val="DefaultParagraphFont"/>
    <w:rsid w:val="0079634A"/>
  </w:style>
  <w:style w:type="character" w:customStyle="1" w:styleId="val">
    <w:name w:val="val"/>
    <w:basedOn w:val="DefaultParagraphFont"/>
    <w:rsid w:val="0079634A"/>
  </w:style>
  <w:style w:type="paragraph" w:styleId="ListParagraph">
    <w:name w:val="List Paragraph"/>
    <w:basedOn w:val="Normal"/>
    <w:uiPriority w:val="34"/>
    <w:qFormat/>
    <w:rsid w:val="00466B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4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4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4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4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4D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6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3C9"/>
  </w:style>
  <w:style w:type="paragraph" w:styleId="Footer">
    <w:name w:val="footer"/>
    <w:basedOn w:val="Normal"/>
    <w:link w:val="FooterChar"/>
    <w:uiPriority w:val="99"/>
    <w:unhideWhenUsed/>
    <w:rsid w:val="005A6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25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3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52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2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8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6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3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1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5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4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7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49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5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6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26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63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6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1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6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1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5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3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8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4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4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2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8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0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3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1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37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46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29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06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5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32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32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39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84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6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7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8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3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28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6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07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0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10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18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87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50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77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26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6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89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44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78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55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6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8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4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9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73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5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86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4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26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0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70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27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38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98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04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98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6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3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1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3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2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03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7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1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3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1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1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5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6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9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5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91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90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61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7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9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38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0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9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6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0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1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27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2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1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1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7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14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6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1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8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3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57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6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5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3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26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40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7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45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3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40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47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75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35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36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10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1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5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73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76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33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0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1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8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1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2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67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95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91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84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62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86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85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64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51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72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47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73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27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6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3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2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0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82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60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73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21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71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8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60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76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8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46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6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6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9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3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7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7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2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0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0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5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1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1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57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1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5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8BEA0-2428-4DD5-8981-7C5CD45D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1434</Words>
  <Characters>8180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Leška, advokát</dc:creator>
  <cp:lastModifiedBy>Karen Cruyt</cp:lastModifiedBy>
  <cp:revision>7</cp:revision>
  <dcterms:created xsi:type="dcterms:W3CDTF">2016-04-21T14:16:00Z</dcterms:created>
  <dcterms:modified xsi:type="dcterms:W3CDTF">2019-10-01T16:04:00Z</dcterms:modified>
</cp:coreProperties>
</file>