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57E1" w14:textId="77777777" w:rsidR="0079634A" w:rsidRPr="0079634A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466B5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76F36E5" wp14:editId="0099D805">
            <wp:extent cx="4505325" cy="2049274"/>
            <wp:effectExtent l="19050" t="0" r="9525" b="0"/>
            <wp:docPr id="1" name="Obrázok 1" descr="https://d4z6dx8qrln4r.cloudfront.net/image-56ebdb170e0dc-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4z6dx8qrln4r.cloudfront.net/image-56ebdb170e0dc-defaul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78" cy="205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C2503" w14:textId="77777777" w:rsidR="0079634A" w:rsidRPr="00466B57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</w:pPr>
    </w:p>
    <w:p w14:paraId="1E44A880" w14:textId="77777777" w:rsidR="0079634A" w:rsidRPr="0079634A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Welcome to the ALAI questionnaire on online practices of author-identification! </w:t>
      </w:r>
    </w:p>
    <w:p w14:paraId="4B010A1F" w14:textId="77777777" w:rsidR="0079634A" w:rsidRPr="00466B57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01EE1604" w14:textId="77777777" w:rsidR="0079634A" w:rsidRPr="00466B57" w:rsidRDefault="0079634A" w:rsidP="0079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purpose of this questionnaire is to ascertain what author-identification practices are commonly used </w:t>
      </w:r>
      <w:r w:rsid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ALAI National group</w:t>
      </w:r>
      <w:r w:rsid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countrie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</w:t>
      </w:r>
      <w:r w:rsidR="002203E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when works are disseminated online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The results will be used to determine what it means for the name of the author "to appear on the work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in the usual manner</w:t>
      </w:r>
      <w:r w:rsidRPr="00E26607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 xml:space="preserve">" </w:t>
      </w:r>
      <w:r w:rsidR="00E26607" w:rsidRPr="00E26607">
        <w:rPr>
          <w:rFonts w:ascii="Times New Roman" w:eastAsia="Times New Roman" w:hAnsi="Times New Roman" w:cs="Times New Roman"/>
          <w:bCs/>
          <w:sz w:val="24"/>
          <w:szCs w:val="24"/>
          <w:lang w:val="en-GB" w:eastAsia="sk-SK"/>
        </w:rPr>
        <w:t>(Berne Convention, art. 15)</w:t>
      </w:r>
      <w:r w:rsidR="00E266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when the work is </w:t>
      </w:r>
      <w:r w:rsid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disseminated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over online media.  </w:t>
      </w:r>
    </w:p>
    <w:p w14:paraId="25CF4742" w14:textId="77777777" w:rsidR="0079634A" w:rsidRP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Name and surname of the respondent:</w:t>
      </w:r>
    </w:p>
    <w:p w14:paraId="1BED847A" w14:textId="77777777" w:rsidR="0079634A" w:rsidRP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E-mail address:</w:t>
      </w:r>
    </w:p>
    <w:p w14:paraId="01FFEA1B" w14:textId="77777777" w:rsidR="0079634A" w:rsidRP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Which ALAI National group do you represent?</w:t>
      </w:r>
    </w:p>
    <w:p w14:paraId="51C4C09C" w14:textId="77777777" w:rsidR="0079634A" w:rsidRDefault="0079634A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</w:pP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If your responses relate to more countries, please list them here:</w:t>
      </w:r>
    </w:p>
    <w:p w14:paraId="041E005D" w14:textId="77777777" w:rsidR="005F0E73" w:rsidRPr="00EE4A78" w:rsidRDefault="005F0E73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 w:rsidRPr="00EE4A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Photography and Visual Arts</w:t>
      </w:r>
    </w:p>
    <w:p w14:paraId="0E00922E" w14:textId="77777777" w:rsidR="00975E25" w:rsidRDefault="005F0E73" w:rsidP="0097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5</w:t>
      </w:r>
      <w:r w:rsidR="00466B57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79634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9F6FFB" w:rsidDel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Who</w:t>
      </w:r>
      <w:r w:rsidR="0079634A" w:rsidRPr="0079634A" w:rsidDel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are the most prominent </w:t>
      </w:r>
      <w:r w:rsidR="009F6FFB" w:rsidDel="00E2660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photo/visual art sharing platforms or visual content providers </w:t>
      </w:r>
      <w:r w:rsidR="0079634A" w:rsidRPr="0079634A" w:rsidDel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  <w:r w:rsidR="00E453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On what other sites (including the authors’ own) do photographs and other works of visual art appear?</w:t>
      </w:r>
    </w:p>
    <w:p w14:paraId="46F4B07F" w14:textId="77777777" w:rsidR="00AB05DE" w:rsidRDefault="00975E25" w:rsidP="00975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6.</w:t>
      </w:r>
      <w:r w:rsidR="009F6FFB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What practices are employed</w:t>
      </w:r>
      <w:r w:rsid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place the author’s</w:t>
      </w:r>
      <w:r w:rsid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name</w:t>
      </w:r>
      <w:r w:rsid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5F0E73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in the visual content itself</w:t>
      </w:r>
      <w:r w:rsid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such as author’s </w:t>
      </w:r>
      <w:r w:rsid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name in a corner of a photograph, </w:t>
      </w:r>
      <w:r w:rsidR="005F0E73" w:rsidRP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mouseover (rollover effect)</w:t>
      </w:r>
      <w:r w:rsid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watermark, metadata in the file’s properties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other means or author-identification,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 no attribution at all?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</w:t>
      </w:r>
    </w:p>
    <w:p w14:paraId="3423E469" w14:textId="77777777"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7. Whatever the means, what</w:t>
      </w:r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information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addition to the name(s) of the author(s)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is disclosed?  E.g.</w:t>
      </w:r>
    </w:p>
    <w:p w14:paraId="5FFE55AD" w14:textId="77777777"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3B29BD44" w14:textId="77777777"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 an ISBN (equivalent for photos or drawings)</w:t>
      </w:r>
    </w:p>
    <w:p w14:paraId="4B4EB75D" w14:textId="77777777" w:rsidR="00B02A84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25DD4693" w14:textId="77777777" w:rsidR="00AB05DE" w:rsidRDefault="00B02A84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(if different from the author’s)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appear?</w:t>
      </w:r>
    </w:p>
    <w:p w14:paraId="34E93C6F" w14:textId="77777777" w:rsidR="00AB05DE" w:rsidRDefault="00AB05DE" w:rsidP="00B0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8. Once author-identifying data is included in the digital file, does it remain there, or do third parties, such as platforms, strip it out?</w:t>
      </w:r>
    </w:p>
    <w:p w14:paraId="72C04FA7" w14:textId="77777777" w:rsidR="009C4EE4" w:rsidRDefault="00AB05DE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EE4A78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What practices are employed 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to place the author’s name </w:t>
      </w:r>
      <w:r w:rsidR="00EE4A78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EE4A7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visual </w:t>
      </w:r>
      <w:r w:rsidR="00EE4A78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 w:rsidR="00EE4A7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="002C44DA" w:rsidRPr="002C44D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(whether the author’s own website or a third-party website)</w:t>
      </w:r>
      <w:r w:rsidR="002C44DA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r w:rsidR="00EE4A78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picture</w:t>
      </w:r>
      <w:r w:rsidR="00E403A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with a hyperlink to external site, with an indication of a public license, where appropriate...</w:t>
      </w:r>
      <w:r w:rsidR="00EE4A78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E2660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</w:t>
      </w:r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Whatever the means, what information 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addition to the name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(s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 of the author(s) </w:t>
      </w:r>
      <w:r w:rsidR="009C4EE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is disclosed?  E.g.</w:t>
      </w:r>
    </w:p>
    <w:p w14:paraId="56BCB7FF" w14:textId="77777777"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20EB9512" w14:textId="77777777"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 an ISBN (equivalent for photos or drawings)</w:t>
      </w:r>
    </w:p>
    <w:p w14:paraId="08C28871" w14:textId="77777777"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29F913AB" w14:textId="77777777" w:rsidR="009C4EE4" w:rsidRDefault="009C4EE4" w:rsidP="009C4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53745EF0" w14:textId="77777777" w:rsidR="00EE4A78" w:rsidRDefault="00EE4A78" w:rsidP="005F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326AF288" w14:textId="77777777" w:rsidR="009F6FFB" w:rsidRDefault="00583266" w:rsidP="0046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</w:t>
      </w:r>
      <w:r w:rsidR="00975E25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How do the service/platform providers named above in question 5 identify the author</w:t>
      </w:r>
      <w:r w:rsid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in which form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(questions 6-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</w:t>
      </w:r>
      <w:r w:rsid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975E25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14:paraId="4BE720F9" w14:textId="77777777" w:rsidR="00E403A1" w:rsidRPr="00EE4A78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Music, Audiobooks, Radio</w:t>
      </w:r>
    </w:p>
    <w:p w14:paraId="7CE8DAED" w14:textId="77777777" w:rsidR="00E403A1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8326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Who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are the most prominent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online radio broadcasters, on demand music services (both for streaming and downloading) or other similar services or platforms offering audio content, including audiobooks, podcasts etc.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</w:p>
    <w:p w14:paraId="0C23BA93" w14:textId="77777777" w:rsidR="00747AD1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58326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 there a practice to mention the author’s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within the audio content </w:t>
      </w:r>
      <w:r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itself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This may differ for radio, podcasts or audiobooks (where it is common to mention an author) and for musical services where the name </w:t>
      </w:r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may appear in the file’s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metadata </w:t>
      </w:r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 with the mous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</w:t>
      </w:r>
      <w:r w:rsidR="0074241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over (rollover) effect.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14:paraId="51B95246" w14:textId="77777777" w:rsidR="00747AD1" w:rsidRDefault="00583266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14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If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the means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of author-identification involve information that can be visualized (as opposed to a purely audio attribution of authorship)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what information 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addition to the name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(s</w:t>
      </w:r>
      <w:r w:rsidR="00661CB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 of the author(s) 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is disclosed?  E.g.</w:t>
      </w:r>
    </w:p>
    <w:p w14:paraId="4D961C19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12C0CEAA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ISRC</w:t>
      </w:r>
    </w:p>
    <w:p w14:paraId="09C51299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68672BF4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590E2E91" w14:textId="77777777" w:rsidR="00747AD1" w:rsidRDefault="009C22D6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 xml:space="preserve">15. 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Once author-identifying data is included in the digital file, does it remain there, or do third parties, such as platforms, strip it out?</w:t>
      </w:r>
    </w:p>
    <w:p w14:paraId="101D6558" w14:textId="77777777" w:rsidR="00747AD1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What practices are employed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place the author’s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audio </w:t>
      </w:r>
      <w:r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file, with a hyperlink to external site...</w:t>
      </w:r>
      <w:r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9F5E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14:paraId="52C58D53" w14:textId="77777777" w:rsidR="00747AD1" w:rsidRDefault="00583266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Whatever the means, what information</w:t>
      </w:r>
      <w:r w:rsidR="005814C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 addition to the name(s) of the author(s)</w:t>
      </w:r>
      <w:r w:rsidR="00747AD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is disclosed?  E.g.</w:t>
      </w:r>
    </w:p>
    <w:p w14:paraId="7FCB975E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407AF8C5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ISRC </w:t>
      </w:r>
    </w:p>
    <w:p w14:paraId="48A66EB7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33F23175" w14:textId="77777777" w:rsidR="00747AD1" w:rsidRDefault="00747AD1" w:rsidP="007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6D601A36" w14:textId="77777777" w:rsidR="00747AD1" w:rsidRPr="0079634A" w:rsidRDefault="00747AD1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1ADA791D" w14:textId="77777777" w:rsidR="0074241C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4A650BCD" w14:textId="77777777" w:rsidR="0074241C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8</w:t>
      </w:r>
      <w:r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How do the service/platform pro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viders named above in question 10</w:t>
      </w:r>
      <w:r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identify the author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in which form (questions 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14:paraId="21828F24" w14:textId="77777777" w:rsidR="0074241C" w:rsidRPr="00EE4A78" w:rsidRDefault="0074241C" w:rsidP="0074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Film, TV, Video</w:t>
      </w:r>
    </w:p>
    <w:p w14:paraId="28BA1F7D" w14:textId="77777777" w:rsidR="004863DF" w:rsidRDefault="004863DF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</w:t>
      </w:r>
      <w:r w:rsidR="009C22D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9</w:t>
      </w:r>
      <w:r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Who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are the most prominent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online TV broadcasters, user generated video sharing platforms, on demand film providers (both streaming and downloading) or other similar services or platforms offering audiovisual content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 xml:space="preserve"> </w:t>
      </w:r>
      <w:r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</w:p>
    <w:p w14:paraId="0756B5DC" w14:textId="77777777" w:rsidR="004863DF" w:rsidRDefault="009C22D6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4863DF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What means are employed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place the author’s or </w:t>
      </w:r>
      <w:proofErr w:type="spellStart"/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4863DF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4863DF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audiovisual </w:t>
      </w:r>
      <w:r w:rsidR="004863DF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content itself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in the opening or closing credits,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on the bottom of the window with the film,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by a 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watermark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placed over the film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metadata in the file’s properties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use of the mouseover (rollover) effect etc.</w:t>
      </w:r>
      <w:r w:rsidR="004863D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14:paraId="248B7C49" w14:textId="77777777" w:rsidR="008D2C6C" w:rsidRDefault="009C22D6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21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8D2C6C" w:rsidRP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Whatever the means, what information in addition to the name(s) of the author(s) is disclosed?  E.g.</w:t>
      </w:r>
    </w:p>
    <w:p w14:paraId="162BBB50" w14:textId="77777777"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26BDA7C8" w14:textId="77777777"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ISRC (music videos) or other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equivalent </w:t>
      </w:r>
    </w:p>
    <w:p w14:paraId="54DA7494" w14:textId="77777777"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5BB73232" w14:textId="77777777" w:rsidR="00AB05DE" w:rsidRDefault="008D2C6C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1E0D9F9A" w14:textId="77777777" w:rsidR="00AB05DE" w:rsidRDefault="009C22D6" w:rsidP="00486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 xml:space="preserve">22. 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Once author-identifying data is included in the digital file, does it remain there, or do third parties, such as platforms, strip it out?</w:t>
      </w:r>
    </w:p>
    <w:p w14:paraId="0BB09EF4" w14:textId="77777777" w:rsidR="008D2C6C" w:rsidRDefault="009C22D6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23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376A94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What means are employed 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to place the author’s or </w:t>
      </w:r>
      <w:proofErr w:type="spellStart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376A94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376A9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audiovisual </w:t>
      </w:r>
      <w:r w:rsidR="00376A94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 w:rsidR="00376A94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="00376A94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file, with a hyperlink to external site...</w:t>
      </w:r>
      <w:r w:rsidR="00376A94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14:paraId="11CEBF79" w14:textId="77777777" w:rsidR="008D2C6C" w:rsidRDefault="009C22D6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24</w:t>
      </w:r>
      <w:r w:rsidR="008D2C6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 Whatever the means, what information in addition to the name(s) of the author(s) is disclosed?  E.g.</w:t>
      </w:r>
    </w:p>
    <w:p w14:paraId="43944DB6" w14:textId="77777777"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2B762745" w14:textId="77777777"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ISRC (for music videos) or other equivalent</w:t>
      </w:r>
    </w:p>
    <w:p w14:paraId="6ECD47F9" w14:textId="77777777"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544F075A" w14:textId="77777777" w:rsidR="008D2C6C" w:rsidRDefault="008D2C6C" w:rsidP="008D2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76D9F71C" w14:textId="77777777" w:rsidR="00376A94" w:rsidRPr="0079634A" w:rsidRDefault="00376A94" w:rsidP="0037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22E9F133" w14:textId="77777777" w:rsidR="00376A94" w:rsidRDefault="00BA6FE0" w:rsidP="0037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25</w:t>
      </w:r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How do the service/platform pro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viders named above in question 15</w:t>
      </w:r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identify the author/</w:t>
      </w:r>
      <w:proofErr w:type="spellStart"/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</w:t>
      </w:r>
      <w:proofErr w:type="spellEnd"/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in which form (questions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24</w:t>
      </w:r>
      <w:r w:rsidR="00376A9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="00376A94" w:rsidRPr="00975E25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14:paraId="03D6E71B" w14:textId="77777777" w:rsidR="00194E5A" w:rsidRPr="00EE4A78" w:rsidRDefault="00194E5A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 xml:space="preserve">E-zines, E-books, Blogs, News, News Aggregators </w:t>
      </w:r>
    </w:p>
    <w:p w14:paraId="666CA569" w14:textId="77777777" w:rsidR="00194E5A" w:rsidRDefault="00376A94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</w:t>
      </w:r>
      <w:r w:rsidR="00BA6F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6</w:t>
      </w:r>
      <w:r w:rsidR="00194E5A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What are the most prominent providers of </w:t>
      </w:r>
      <w:r w:rsidR="00194E5A"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online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194E5A" w:rsidRPr="00466B5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k-SK"/>
        </w:rPr>
        <w:t>literary content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194E5A" w:rsidRP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(e.g. magazines/e-zines, e-books, blogs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news, including news aggregators</w:t>
      </w:r>
      <w:r w:rsidR="00194E5A" w:rsidRPr="009F6FF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 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</w:t>
      </w:r>
      <w:r w:rsidR="00194E5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and how do they identify the author or </w:t>
      </w:r>
      <w:proofErr w:type="spellStart"/>
      <w:r w:rsidR="00194E5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</w:t>
      </w:r>
      <w:proofErr w:type="spellEnd"/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p w14:paraId="7112AC98" w14:textId="77777777" w:rsidR="009648A0" w:rsidRDefault="00BA6FE0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27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Is there a practice to mention the author’s or </w:t>
      </w:r>
      <w:proofErr w:type="spellStart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9648A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within the literary content </w:t>
      </w:r>
      <w:r w:rsidR="009648A0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itself</w:t>
      </w:r>
      <w:r w:rsidR="009648A0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,  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such as author’s name as a </w:t>
      </w:r>
      <w:proofErr w:type="spellStart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byline</w:t>
      </w:r>
      <w:proofErr w:type="spellEnd"/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appearing together with the literary content, or disclosed via </w:t>
      </w:r>
      <w:r w:rsidR="009648A0" w:rsidRPr="005F0E7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mouseover (rollover effect)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watermark, metadata in the file’s properties, other means or author-identification, or no attribution at all?  Are any of the above means standardized in your media sector?</w:t>
      </w:r>
    </w:p>
    <w:p w14:paraId="7474424B" w14:textId="77777777" w:rsidR="009648A0" w:rsidRDefault="00BA6FE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28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Whatever the means, what information in addition to the name(s) of the author(s) is disclosed?  E.g.</w:t>
      </w:r>
    </w:p>
    <w:p w14:paraId="2B2039D9" w14:textId="77777777"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0E580464" w14:textId="77777777"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 an ISBN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or ISSN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14:paraId="61AD1989" w14:textId="77777777"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48B9993A" w14:textId="77777777" w:rsidR="00AB05DE" w:rsidRDefault="009648A0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13381499" w14:textId="77777777" w:rsidR="00AB05DE" w:rsidRPr="0079634A" w:rsidRDefault="00BA6FE0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lastRenderedPageBreak/>
        <w:t xml:space="preserve">29. </w:t>
      </w:r>
      <w:r w:rsidR="00AB05D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Once author-identifying data is included in the digital file, does it remain there, or do third parties, such as platforms, strip it out?</w:t>
      </w:r>
    </w:p>
    <w:p w14:paraId="697AF2D8" w14:textId="77777777" w:rsidR="00E91F95" w:rsidRDefault="00E91F95" w:rsidP="001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2CC32A54" w14:textId="77777777" w:rsidR="009648A0" w:rsidRDefault="00BA6FE0" w:rsidP="001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30</w:t>
      </w:r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What practices are employed to place the author’s or </w:t>
      </w:r>
      <w:proofErr w:type="spellStart"/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</w:t>
      </w:r>
      <w:r w:rsidR="001678A6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in the </w:t>
      </w:r>
      <w:r w:rsidR="001678A6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description of the literary </w:t>
      </w:r>
      <w:r w:rsidR="001678A6" w:rsidRPr="00975E25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content </w:t>
      </w:r>
      <w:r w:rsidR="001678A6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on the website </w:t>
      </w:r>
      <w:r w:rsidR="001678A6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(outside of the content itself</w:t>
      </w:r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such as below or above a file, with a hyperlink to external site...</w:t>
      </w:r>
      <w:r w:rsidR="001678A6" w:rsidRPr="00EE4A7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)?</w:t>
      </w:r>
      <w:r w:rsidR="001678A6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Are any of the above means standardized in your media sector?</w:t>
      </w:r>
    </w:p>
    <w:p w14:paraId="563B9488" w14:textId="77777777" w:rsidR="009648A0" w:rsidRDefault="00BA6FE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31</w:t>
      </w:r>
      <w:r w:rsidR="009648A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Whatever the means, what information in addition to the name(s) of the author(s) is disclosed?  E.g.</w:t>
      </w:r>
    </w:p>
    <w:p w14:paraId="46BE1234" w14:textId="77777777"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04CD24D8" w14:textId="77777777"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B. Standard identifier such as an ISBN </w:t>
      </w:r>
      <w:r w:rsidR="003C30D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or ISSN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</w:p>
    <w:p w14:paraId="4D0B1EAD" w14:textId="77777777"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3EA4B322" w14:textId="77777777" w:rsidR="009648A0" w:rsidRDefault="009648A0" w:rsidP="0096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4F78E27D" w14:textId="77777777" w:rsidR="009648A0" w:rsidRDefault="009648A0" w:rsidP="001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6B95A5A8" w14:textId="77777777" w:rsidR="00921BDF" w:rsidRPr="00EE4A78" w:rsidRDefault="00921BDF" w:rsidP="00921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 xml:space="preserve">Websites as </w:t>
      </w:r>
      <w:r w:rsidR="00194E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uch</w:t>
      </w:r>
    </w:p>
    <w:p w14:paraId="67010C79" w14:textId="412D68C6"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32</w:t>
      </w:r>
      <w:r w:rsidR="004B229C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Is there a standardized or prevailing practice how to place the name 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of the </w:t>
      </w:r>
      <w:r w:rsidR="004006E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author 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 and to the </w:t>
      </w:r>
      <w:r w:rsidR="00084910" w:rsidRPr="004B229C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website as such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e.g. at the very bottom of the website, at the bottom of the window (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if the page is scrolled or the window resized, 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the text 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stick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to the lower window border</w:t>
      </w:r>
      <w:r w:rsidR="00023B4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023B4B" w:rsidRPr="00023B4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elsewhere than at the bottom of the website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), 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with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hyperlink to external site naming the actual </w:t>
      </w:r>
      <w:proofErr w:type="spellStart"/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</w:t>
      </w:r>
      <w:proofErr w:type="spellEnd"/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  <w:r w:rsid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084910" w:rsidRPr="0008491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14:paraId="2E487445" w14:textId="14DA63F5"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D707B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Whatever the means, what information in addition to the name(s) of the author(s) is disclosed?  E.g.</w:t>
      </w:r>
    </w:p>
    <w:p w14:paraId="2CA14DA4" w14:textId="77777777"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A. A copyright symbol?</w:t>
      </w:r>
    </w:p>
    <w:p w14:paraId="432C467F" w14:textId="77777777"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B. Standard identifier such as an ISBN .</w:t>
      </w:r>
    </w:p>
    <w:p w14:paraId="14995FA4" w14:textId="77777777"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>C. Year of first publication?  Other year(s) (if so, to what do they pertain)?</w:t>
      </w:r>
    </w:p>
    <w:p w14:paraId="5AF6C076" w14:textId="77777777" w:rsidR="00BA6FE0" w:rsidRDefault="00BA6FE0" w:rsidP="00BA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D. In addition to the author’s name, does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rightholder’s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name (if different from the author’s) appear?</w:t>
      </w:r>
    </w:p>
    <w:p w14:paraId="47425D50" w14:textId="77777777" w:rsidR="00E403A1" w:rsidRDefault="00E403A1" w:rsidP="00E40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14:paraId="580295DC" w14:textId="77777777" w:rsidR="00194E5A" w:rsidRPr="00EE4A78" w:rsidRDefault="00194E5A" w:rsidP="0019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sk-SK"/>
        </w:rPr>
        <w:t>General</w:t>
      </w:r>
    </w:p>
    <w:p w14:paraId="763C03EB" w14:textId="481E6BB6" w:rsidR="009F6FFB" w:rsidRDefault="00BA6FE0" w:rsidP="005A63C9">
      <w:pPr>
        <w:spacing w:before="100" w:beforeAutospacing="1" w:after="100" w:afterAutospacing="1" w:line="240" w:lineRule="auto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D707B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4</w:t>
      </w:r>
      <w:r w:rsidR="00194E5A" w:rsidRPr="00466B57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194E5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Can you identify substantial similarities or differences between the online and offline identification practices </w:t>
      </w:r>
      <w:r w:rsidR="00194E5A" w:rsidRPr="0079634A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 your region?</w:t>
      </w:r>
      <w:r w:rsidR="005A63C9" w:rsidRPr="00466B57">
        <w:rPr>
          <w:lang w:val="en-GB"/>
        </w:rPr>
        <w:t xml:space="preserve"> </w:t>
      </w:r>
    </w:p>
    <w:p w14:paraId="721744F3" w14:textId="01BD11E5" w:rsidR="00051F33" w:rsidRDefault="00051F33" w:rsidP="005A63C9">
      <w:pPr>
        <w:spacing w:before="100" w:beforeAutospacing="1" w:after="100" w:afterAutospacing="1" w:line="240" w:lineRule="auto"/>
        <w:rPr>
          <w:lang w:val="en-GB"/>
        </w:rPr>
      </w:pPr>
    </w:p>
    <w:p w14:paraId="4D643C28" w14:textId="2592F09F" w:rsidR="00051F33" w:rsidRDefault="00051F33" w:rsidP="005A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bookmarkStart w:id="0" w:name="_Hlk20840487"/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3</w:t>
      </w:r>
      <w:r w:rsidR="00D707B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5</w:t>
      </w:r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Are you aware of any case law </w:t>
      </w:r>
      <w:r w:rsidR="005F489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concerning the legal protection of electronic rights management information</w:t>
      </w:r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5F489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</w:t>
      </w:r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art</w:t>
      </w:r>
      <w:r w:rsidR="005F489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icle</w:t>
      </w:r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7 of Directive 2001/29 </w:t>
      </w:r>
      <w:r w:rsidR="005F489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/</w:t>
      </w:r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art</w:t>
      </w:r>
      <w:r w:rsidR="005F489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icle</w:t>
      </w:r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12 of the WCT</w:t>
      </w:r>
      <w:r w:rsidR="005F489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in your </w:t>
      </w:r>
      <w:r w:rsidR="005F489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country</w:t>
      </w:r>
      <w:bookmarkStart w:id="1" w:name="_GoBack"/>
      <w:bookmarkEnd w:id="1"/>
      <w:r w:rsidRPr="00051F33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?</w:t>
      </w:r>
    </w:p>
    <w:bookmarkEnd w:id="0"/>
    <w:p w14:paraId="798E1F97" w14:textId="77777777" w:rsidR="00051F33" w:rsidRPr="00051F33" w:rsidRDefault="00051F33" w:rsidP="005A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sectPr w:rsidR="00051F33" w:rsidRPr="00051F33" w:rsidSect="002B46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1EF1" w14:textId="77777777" w:rsidR="000545D7" w:rsidRDefault="000545D7" w:rsidP="005A63C9">
      <w:pPr>
        <w:spacing w:after="0" w:line="240" w:lineRule="auto"/>
      </w:pPr>
      <w:r>
        <w:separator/>
      </w:r>
    </w:p>
  </w:endnote>
  <w:endnote w:type="continuationSeparator" w:id="0">
    <w:p w14:paraId="2BCCE53A" w14:textId="77777777" w:rsidR="000545D7" w:rsidRDefault="000545D7" w:rsidP="005A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661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03840" w14:textId="77777777" w:rsidR="005A63C9" w:rsidRDefault="005A6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8ABEE6" w14:textId="77777777" w:rsidR="005A63C9" w:rsidRDefault="005A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86B4" w14:textId="77777777" w:rsidR="000545D7" w:rsidRDefault="000545D7" w:rsidP="005A63C9">
      <w:pPr>
        <w:spacing w:after="0" w:line="240" w:lineRule="auto"/>
      </w:pPr>
      <w:r>
        <w:separator/>
      </w:r>
    </w:p>
  </w:footnote>
  <w:footnote w:type="continuationSeparator" w:id="0">
    <w:p w14:paraId="3C8A8C49" w14:textId="77777777" w:rsidR="000545D7" w:rsidRDefault="000545D7" w:rsidP="005A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3967"/>
    <w:multiLevelType w:val="multilevel"/>
    <w:tmpl w:val="E0D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F0C0B"/>
    <w:multiLevelType w:val="multilevel"/>
    <w:tmpl w:val="787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B7913"/>
    <w:multiLevelType w:val="multilevel"/>
    <w:tmpl w:val="2B7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A0CE4"/>
    <w:multiLevelType w:val="multilevel"/>
    <w:tmpl w:val="58C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34A"/>
    <w:rsid w:val="00023B4B"/>
    <w:rsid w:val="00051F33"/>
    <w:rsid w:val="000545D7"/>
    <w:rsid w:val="00084910"/>
    <w:rsid w:val="000858A6"/>
    <w:rsid w:val="00153FAB"/>
    <w:rsid w:val="001678A6"/>
    <w:rsid w:val="00194E5A"/>
    <w:rsid w:val="001D353C"/>
    <w:rsid w:val="002022BF"/>
    <w:rsid w:val="00202741"/>
    <w:rsid w:val="002203EF"/>
    <w:rsid w:val="002B4635"/>
    <w:rsid w:val="002C408E"/>
    <w:rsid w:val="002C44DA"/>
    <w:rsid w:val="002C6FEC"/>
    <w:rsid w:val="00376A94"/>
    <w:rsid w:val="003C30D0"/>
    <w:rsid w:val="004006ED"/>
    <w:rsid w:val="00466B57"/>
    <w:rsid w:val="004863DF"/>
    <w:rsid w:val="004B229C"/>
    <w:rsid w:val="00566E51"/>
    <w:rsid w:val="005814C9"/>
    <w:rsid w:val="00583266"/>
    <w:rsid w:val="005A4EC6"/>
    <w:rsid w:val="005A5650"/>
    <w:rsid w:val="005A63C9"/>
    <w:rsid w:val="005F0E73"/>
    <w:rsid w:val="005F4892"/>
    <w:rsid w:val="005F5360"/>
    <w:rsid w:val="00661CB5"/>
    <w:rsid w:val="006845A1"/>
    <w:rsid w:val="0074241C"/>
    <w:rsid w:val="00747AD1"/>
    <w:rsid w:val="0079634A"/>
    <w:rsid w:val="00810B72"/>
    <w:rsid w:val="008D2C6C"/>
    <w:rsid w:val="00921BDF"/>
    <w:rsid w:val="009648A0"/>
    <w:rsid w:val="00975E25"/>
    <w:rsid w:val="009C22D6"/>
    <w:rsid w:val="009C4EE4"/>
    <w:rsid w:val="009F252D"/>
    <w:rsid w:val="009F5EED"/>
    <w:rsid w:val="009F6FFB"/>
    <w:rsid w:val="00AB05DE"/>
    <w:rsid w:val="00B02A84"/>
    <w:rsid w:val="00B32449"/>
    <w:rsid w:val="00BA6FE0"/>
    <w:rsid w:val="00C33811"/>
    <w:rsid w:val="00C645F7"/>
    <w:rsid w:val="00D707BB"/>
    <w:rsid w:val="00E26607"/>
    <w:rsid w:val="00E30DFB"/>
    <w:rsid w:val="00E403A1"/>
    <w:rsid w:val="00E453ED"/>
    <w:rsid w:val="00E91F95"/>
    <w:rsid w:val="00EE4A78"/>
    <w:rsid w:val="00F500A6"/>
    <w:rsid w:val="00F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514B"/>
  <w15:docId w15:val="{D063FAF5-F0DC-41EF-9F5B-6673F2B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63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4A"/>
    <w:rPr>
      <w:rFonts w:ascii="Tahoma" w:hAnsi="Tahoma" w:cs="Tahoma"/>
      <w:sz w:val="16"/>
      <w:szCs w:val="16"/>
    </w:rPr>
  </w:style>
  <w:style w:type="character" w:customStyle="1" w:styleId="asterisk">
    <w:name w:val="asterisk"/>
    <w:basedOn w:val="DefaultParagraphFont"/>
    <w:rsid w:val="0079634A"/>
  </w:style>
  <w:style w:type="character" w:customStyle="1" w:styleId="label">
    <w:name w:val="label"/>
    <w:basedOn w:val="DefaultParagraphFont"/>
    <w:rsid w:val="0079634A"/>
  </w:style>
  <w:style w:type="character" w:customStyle="1" w:styleId="val">
    <w:name w:val="val"/>
    <w:basedOn w:val="DefaultParagraphFont"/>
    <w:rsid w:val="0079634A"/>
  </w:style>
  <w:style w:type="paragraph" w:styleId="ListParagraph">
    <w:name w:val="List Paragraph"/>
    <w:basedOn w:val="Normal"/>
    <w:uiPriority w:val="34"/>
    <w:qFormat/>
    <w:rsid w:val="00466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C9"/>
  </w:style>
  <w:style w:type="paragraph" w:styleId="Footer">
    <w:name w:val="footer"/>
    <w:basedOn w:val="Normal"/>
    <w:link w:val="FooterChar"/>
    <w:uiPriority w:val="99"/>
    <w:unhideWhenUsed/>
    <w:rsid w:val="005A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0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4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0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0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3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7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8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6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8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6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BEA0-2428-4DD5-8981-7C5CD45D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Leška, advokát</dc:creator>
  <cp:lastModifiedBy>Karen Cruyt</cp:lastModifiedBy>
  <cp:revision>7</cp:revision>
  <dcterms:created xsi:type="dcterms:W3CDTF">2016-04-21T14:16:00Z</dcterms:created>
  <dcterms:modified xsi:type="dcterms:W3CDTF">2019-10-01T16:04:00Z</dcterms:modified>
</cp:coreProperties>
</file>